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EC6208" w:rsidP="00EC6208">
      <w:pPr>
        <w:pStyle w:val="3"/>
        <w:ind w:left="2552" w:firstLine="425"/>
        <w:jc w:val="both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EC6208">
        <w:t xml:space="preserve">29 марта </w:t>
      </w:r>
      <w:r w:rsidR="00617EC5">
        <w:t>202</w:t>
      </w:r>
      <w:r w:rsidR="00E5755C">
        <w:t>4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="00EC6208">
        <w:t xml:space="preserve">             № 10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E5755C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Белоярский </w:t>
      </w:r>
      <w:r w:rsidR="002A3A61" w:rsidRPr="002A3A61">
        <w:rPr>
          <w:rFonts w:ascii="Times New Roman" w:hAnsi="Times New Roman"/>
          <w:sz w:val="24"/>
          <w:szCs w:val="24"/>
        </w:rPr>
        <w:t>от 31 октября 2022 года № 32</w:t>
      </w:r>
    </w:p>
    <w:p w:rsidR="002A3A61" w:rsidRDefault="002A3A61" w:rsidP="00FF7A3B">
      <w:pPr>
        <w:autoSpaceDE w:val="0"/>
        <w:autoSpaceDN w:val="0"/>
        <w:adjustRightInd w:val="0"/>
        <w:jc w:val="both"/>
      </w:pPr>
    </w:p>
    <w:p w:rsidR="00EB57A1" w:rsidRPr="00D47BF3" w:rsidRDefault="00EB57A1" w:rsidP="007365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680960" w:rsidRDefault="00680960" w:rsidP="00680960">
      <w:pPr>
        <w:ind w:firstLine="708"/>
        <w:jc w:val="both"/>
      </w:pPr>
      <w:r>
        <w:t xml:space="preserve">1. </w:t>
      </w:r>
      <w:proofErr w:type="gramStart"/>
      <w: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 района для осуществления в 2023-2025 годах» к решению Совета депутатов городского поселения Белоярский от 31 октября 2022 года № 32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</w:t>
      </w:r>
      <w:proofErr w:type="gramEnd"/>
      <w:r>
        <w:t xml:space="preserve"> значения» следующие изменения:</w:t>
      </w:r>
    </w:p>
    <w:p w:rsidR="00993561" w:rsidRDefault="00993561" w:rsidP="00993561">
      <w:pPr>
        <w:ind w:firstLine="709"/>
        <w:jc w:val="both"/>
      </w:pPr>
      <w:r w:rsidRPr="009740D1">
        <w:t>1) подпункт 16.2 пункта 16 изложить в следующей редакции:</w:t>
      </w:r>
    </w:p>
    <w:p w:rsidR="00E5755C" w:rsidRPr="00ED484E" w:rsidRDefault="00993561" w:rsidP="006E1732">
      <w:pPr>
        <w:ind w:firstLine="709"/>
        <w:jc w:val="both"/>
      </w:pPr>
      <w:r>
        <w:t>«16.2) содействия развити</w:t>
      </w:r>
      <w:r w:rsidR="00680960">
        <w:t>ю</w:t>
      </w:r>
      <w:r>
        <w:t xml:space="preserve"> и обеспечени</w:t>
      </w:r>
      <w:r w:rsidR="00680960">
        <w:t>ю</w:t>
      </w:r>
      <w:r>
        <w:t xml:space="preserve"> доступности массового спорта, развития детско-юношеского спорта (включая школьный спорт) на территориях муниципальных образований</w:t>
      </w:r>
      <w:proofErr w:type="gramStart"/>
      <w:r>
        <w:t>;»</w:t>
      </w:r>
      <w:proofErr w:type="gramEnd"/>
      <w:r>
        <w:t>;</w:t>
      </w:r>
    </w:p>
    <w:p w:rsidR="00E5755C" w:rsidRDefault="006E1732" w:rsidP="00E5755C">
      <w:pPr>
        <w:ind w:firstLine="709"/>
        <w:jc w:val="both"/>
      </w:pPr>
      <w:r>
        <w:t>2</w:t>
      </w:r>
      <w:r w:rsidR="00E5755C" w:rsidRPr="00ED484E">
        <w:t xml:space="preserve">) </w:t>
      </w:r>
      <w:r w:rsidR="00E5755C">
        <w:t xml:space="preserve">абзац первый </w:t>
      </w:r>
      <w:hyperlink r:id="rId8" w:history="1">
        <w:r w:rsidR="00E5755C" w:rsidRPr="00C92C97">
          <w:rPr>
            <w:rStyle w:val="a5"/>
            <w:color w:val="auto"/>
            <w:u w:val="none"/>
          </w:rPr>
          <w:t>пункта 31</w:t>
        </w:r>
      </w:hyperlink>
      <w:r w:rsidR="00E5755C">
        <w:t xml:space="preserve"> изложить в следующей редакции:</w:t>
      </w:r>
    </w:p>
    <w:p w:rsidR="007365FF" w:rsidRDefault="00E5755C" w:rsidP="00E5755C">
      <w:pPr>
        <w:jc w:val="both"/>
      </w:pPr>
      <w:r>
        <w:tab/>
        <w:t>«31</w:t>
      </w:r>
      <w:r w:rsidR="006E1732">
        <w:t>.</w:t>
      </w:r>
      <w:r>
        <w:t xml:space="preserve"> </w:t>
      </w:r>
      <w:proofErr w:type="gramStart"/>
      <w:r>
        <w:t>По вопросу организации и осуществления мероприятий по работе с детьми и молодежью, участия в реализации молодежной политики, разработки и реализации мер по обеспечению и защите прав и законных интересов молодежи, разработки и реализации муниципальных программ по основным направлениям реализации молодежной политики, организации и осуществления мониторинга реализации молодежной политики в поселении в части:».</w:t>
      </w:r>
      <w:proofErr w:type="gramEnd"/>
    </w:p>
    <w:p w:rsidR="009645AA" w:rsidRPr="00FF7A3B" w:rsidRDefault="00FF7A3B" w:rsidP="007365FF">
      <w:pPr>
        <w:jc w:val="both"/>
        <w:rPr>
          <w:b/>
        </w:rPr>
      </w:pPr>
      <w:r>
        <w:tab/>
        <w:t xml:space="preserve">2. </w:t>
      </w:r>
      <w:r w:rsidR="009645AA" w:rsidRPr="00FF7A3B">
        <w:t xml:space="preserve">Поручить главе городского поселения Белоярский </w:t>
      </w:r>
      <w:r w:rsidR="00704771" w:rsidRPr="00FF7A3B">
        <w:t xml:space="preserve">и главе администрации городского поселения Белоярский </w:t>
      </w:r>
      <w:r w:rsidR="009645AA" w:rsidRPr="00FF7A3B">
        <w:t xml:space="preserve">в соответствии с настоящим решением заключить </w:t>
      </w:r>
      <w:r w:rsidR="007365FF">
        <w:t xml:space="preserve">                     </w:t>
      </w:r>
      <w:r w:rsidR="009645AA" w:rsidRPr="00FF7A3B">
        <w:t>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 w:rsidRPr="00FF7A3B">
        <w:t>дминистрации Белоярского района</w:t>
      </w:r>
      <w:r w:rsidR="00782384" w:rsidRPr="00FF7A3B">
        <w:t xml:space="preserve"> от </w:t>
      </w:r>
      <w:r w:rsidR="007365FF">
        <w:t>7</w:t>
      </w:r>
      <w:r w:rsidR="005415E8" w:rsidRPr="00FF7A3B">
        <w:t xml:space="preserve"> </w:t>
      </w:r>
      <w:r w:rsidR="00782384" w:rsidRPr="00FF7A3B">
        <w:t>ноября 20</w:t>
      </w:r>
      <w:r w:rsidR="007365FF">
        <w:t>22</w:t>
      </w:r>
      <w:r w:rsidR="009645AA" w:rsidRPr="00FF7A3B">
        <w:t xml:space="preserve"> года.</w:t>
      </w:r>
    </w:p>
    <w:p w:rsidR="00232B9F" w:rsidRDefault="00FF7A3B" w:rsidP="00736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FF7A3B" w:rsidP="00736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Pr="00E5755C" w:rsidRDefault="00FF7A3B" w:rsidP="00E5755C">
      <w:pPr>
        <w:pStyle w:val="Title"/>
        <w:tabs>
          <w:tab w:val="left" w:pos="0"/>
          <w:tab w:val="left" w:pos="993"/>
          <w:tab w:val="left" w:pos="1134"/>
        </w:tabs>
        <w:spacing w:before="0" w:after="0"/>
        <w:ind w:firstLine="709"/>
        <w:jc w:val="both"/>
        <w:outlineLvl w:val="9"/>
        <w:rPr>
          <w:szCs w:val="24"/>
        </w:rPr>
      </w:pPr>
      <w:r w:rsidRPr="00E5755C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232B9F" w:rsidRPr="00E5755C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после его официального опубликования</w:t>
      </w:r>
      <w:r w:rsidR="006E17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755C" w:rsidRDefault="00E5755C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208" w:rsidRDefault="00EC6208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208" w:rsidRDefault="00EC6208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7365FF">
      <w:pgSz w:w="11906" w:h="16838"/>
      <w:pgMar w:top="1134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680960"/>
    <w:rsid w:val="006E1732"/>
    <w:rsid w:val="00704771"/>
    <w:rsid w:val="0072580D"/>
    <w:rsid w:val="007365FF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36C2"/>
    <w:rsid w:val="00976ED2"/>
    <w:rsid w:val="00993561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5755C"/>
    <w:rsid w:val="00EB57A1"/>
    <w:rsid w:val="00EC6208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E575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E575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C3614A26463E4A9E7898557C99EFBB4DC9567CEE4361A7B27A50579B32B2AAC528FCF8FEB31F96483CC917A29BEA1575BD4Dw6W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26</cp:revision>
  <cp:lastPrinted>2020-11-25T12:24:00Z</cp:lastPrinted>
  <dcterms:created xsi:type="dcterms:W3CDTF">2020-02-01T10:11:00Z</dcterms:created>
  <dcterms:modified xsi:type="dcterms:W3CDTF">2024-03-29T06:03:00Z</dcterms:modified>
</cp:coreProperties>
</file>